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1A63" w14:textId="70F6D6F3" w:rsidR="003106D4" w:rsidRDefault="009C580E" w:rsidP="00D915A0">
      <w:pPr>
        <w:jc w:val="center"/>
        <w:rPr>
          <w:rFonts w:ascii="Chalkduster" w:hAnsi="Chalkduster" w:cs="Apple Chancery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noProof/>
          <w:color w:val="000000"/>
          <w:lang w:eastAsia="de-DE"/>
        </w:rPr>
        <w:drawing>
          <wp:anchor distT="0" distB="0" distL="114300" distR="114300" simplePos="0" relativeHeight="251665408" behindDoc="1" locked="0" layoutInCell="1" allowOverlap="1" wp14:anchorId="73152B95" wp14:editId="76A88ADC">
            <wp:simplePos x="0" y="0"/>
            <wp:positionH relativeFrom="column">
              <wp:posOffset>52705</wp:posOffset>
            </wp:positionH>
            <wp:positionV relativeFrom="paragraph">
              <wp:posOffset>-575817</wp:posOffset>
            </wp:positionV>
            <wp:extent cx="1843088" cy="742950"/>
            <wp:effectExtent l="0" t="0" r="0" b="0"/>
            <wp:wrapNone/>
            <wp:docPr id="8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8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A2" w:rsidRPr="009C580E">
        <w:rPr>
          <w:rFonts w:ascii="Chalkduster" w:eastAsia="Times New Roman" w:hAnsi="Chalkduster" w:cs="Apple Chancery"/>
          <w:b/>
          <w:bCs/>
          <w:i/>
          <w:i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697A4EA5" wp14:editId="1C162A90">
            <wp:simplePos x="0" y="0"/>
            <wp:positionH relativeFrom="column">
              <wp:posOffset>3866515</wp:posOffset>
            </wp:positionH>
            <wp:positionV relativeFrom="paragraph">
              <wp:posOffset>-734312</wp:posOffset>
            </wp:positionV>
            <wp:extent cx="2262496" cy="1384300"/>
            <wp:effectExtent l="0" t="0" r="0" b="0"/>
            <wp:wrapNone/>
            <wp:docPr id="1" name="Grafik 1" descr="Ein Bild, das Text, Möbel, Sitz, Flag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Möbel, Sitz, Flag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96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74F62" w14:textId="278D4F79" w:rsidR="00110F94" w:rsidRDefault="00110F94" w:rsidP="00D915A0">
      <w:pPr>
        <w:jc w:val="center"/>
        <w:rPr>
          <w:rFonts w:ascii="Chalkduster" w:hAnsi="Chalkduster" w:cs="Apple Chancery"/>
          <w:b/>
          <w:bCs/>
          <w:i/>
          <w:iCs/>
          <w:sz w:val="32"/>
          <w:szCs w:val="32"/>
        </w:rPr>
      </w:pPr>
    </w:p>
    <w:p w14:paraId="732EABDF" w14:textId="671DD898" w:rsidR="00110F94" w:rsidRDefault="005A2983" w:rsidP="00D915A0">
      <w:pPr>
        <w:jc w:val="center"/>
        <w:rPr>
          <w:rFonts w:ascii="Chalkduster" w:hAnsi="Chalkduster" w:cs="Apple Chancery"/>
          <w:b/>
          <w:bCs/>
          <w:i/>
          <w:iCs/>
          <w:sz w:val="32"/>
          <w:szCs w:val="32"/>
        </w:rPr>
      </w:pPr>
      <w:r>
        <w:rPr>
          <w:rFonts w:ascii="Chalkduster" w:hAnsi="Chalkduster" w:cs="Apple Chancery"/>
          <w:b/>
          <w:bCs/>
          <w:i/>
          <w:iCs/>
          <w:sz w:val="32"/>
          <w:szCs w:val="32"/>
        </w:rPr>
        <w:t>WP - Türkisch</w:t>
      </w:r>
    </w:p>
    <w:p w14:paraId="6BA4E70F" w14:textId="102B0E61" w:rsidR="003F7D11" w:rsidRPr="003F7D11" w:rsidRDefault="003F7D11" w:rsidP="005A2983">
      <w:pPr>
        <w:spacing w:line="360" w:lineRule="auto"/>
      </w:pPr>
    </w:p>
    <w:p w14:paraId="4F3C1858" w14:textId="56A9204A" w:rsidR="003F7D11" w:rsidRDefault="003F7D11" w:rsidP="00D915A0">
      <w:pPr>
        <w:pStyle w:val="Listenabsatz"/>
        <w:numPr>
          <w:ilvl w:val="0"/>
          <w:numId w:val="4"/>
        </w:numPr>
      </w:pPr>
      <w:r w:rsidRPr="00D915A0">
        <w:rPr>
          <w:b/>
          <w:bCs/>
        </w:rPr>
        <w:t>Türk</w:t>
      </w:r>
      <w:r w:rsidR="00A83338" w:rsidRPr="00D915A0">
        <w:rPr>
          <w:b/>
          <w:bCs/>
        </w:rPr>
        <w:t>ei</w:t>
      </w:r>
      <w:r w:rsidRPr="003F7D11">
        <w:t xml:space="preserve"> ist eines der </w:t>
      </w:r>
      <w:r w:rsidRPr="00D915A0">
        <w:rPr>
          <w:b/>
          <w:bCs/>
        </w:rPr>
        <w:t>kulturreich</w:t>
      </w:r>
      <w:r w:rsidR="00D17772" w:rsidRPr="00D915A0">
        <w:rPr>
          <w:rFonts w:ascii="Times New Roman" w:eastAsia="Times New Roman" w:hAnsi="Times New Roman" w:cs="Times New Roman"/>
          <w:b/>
          <w:bCs/>
          <w:lang w:eastAsia="de-DE"/>
        </w:rPr>
        <w:fldChar w:fldCharType="begin"/>
      </w:r>
      <w:r w:rsidR="00D17772" w:rsidRPr="00D915A0">
        <w:rPr>
          <w:rFonts w:ascii="Times New Roman" w:eastAsia="Times New Roman" w:hAnsi="Times New Roman" w:cs="Times New Roman"/>
          <w:b/>
          <w:bCs/>
          <w:lang w:eastAsia="de-DE"/>
        </w:rPr>
        <w:instrText xml:space="preserve"> INCLUDEPICTURE "/var/folders/bj/njcbcs251cl36nd8trh0xpvc0000gn/T/com.microsoft.Word/WebArchiveCopyPasteTempFiles/t%C3%BCrkisch.jpg" \* MERGEFORMATINET </w:instrText>
      </w:r>
      <w:r w:rsidR="00D17772" w:rsidRPr="00D915A0">
        <w:rPr>
          <w:rFonts w:ascii="Times New Roman" w:eastAsia="Times New Roman" w:hAnsi="Times New Roman" w:cs="Times New Roman"/>
          <w:b/>
          <w:bCs/>
          <w:lang w:eastAsia="de-DE"/>
        </w:rPr>
        <w:fldChar w:fldCharType="end"/>
      </w:r>
      <w:r w:rsidRPr="00D915A0">
        <w:rPr>
          <w:b/>
          <w:bCs/>
        </w:rPr>
        <w:t>sten</w:t>
      </w:r>
      <w:r w:rsidRPr="003F7D11">
        <w:t xml:space="preserve"> Länder der Welt</w:t>
      </w:r>
    </w:p>
    <w:p w14:paraId="7B1DFEC7" w14:textId="529980D3" w:rsidR="00A83338" w:rsidRDefault="00EB61A2">
      <w:r w:rsidRPr="00D915A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249BF5A" wp14:editId="40C3DAF7">
            <wp:simplePos x="0" y="0"/>
            <wp:positionH relativeFrom="column">
              <wp:posOffset>4906010</wp:posOffset>
            </wp:positionH>
            <wp:positionV relativeFrom="paragraph">
              <wp:posOffset>87630</wp:posOffset>
            </wp:positionV>
            <wp:extent cx="1219200" cy="1219200"/>
            <wp:effectExtent l="0" t="0" r="0" b="0"/>
            <wp:wrapNone/>
            <wp:docPr id="6" name="Grafik 6" descr="Keloğlan Masalları | Keloğlan Masalları 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loğlan Masalları | Keloğlan Masalları o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8A02" w14:textId="07ACD8DD" w:rsidR="00D17772" w:rsidRDefault="00A83338" w:rsidP="00D915A0">
      <w:pPr>
        <w:pStyle w:val="Listenabsatz"/>
        <w:numPr>
          <w:ilvl w:val="0"/>
          <w:numId w:val="3"/>
        </w:numPr>
      </w:pPr>
      <w:r w:rsidRPr="00D915A0">
        <w:rPr>
          <w:b/>
          <w:bCs/>
        </w:rPr>
        <w:t>Türkisch</w:t>
      </w:r>
      <w:r>
        <w:t xml:space="preserve"> ist ein</w:t>
      </w:r>
      <w:r w:rsidR="009C580E">
        <w:t>e</w:t>
      </w:r>
      <w:r>
        <w:t xml:space="preserve"> </w:t>
      </w:r>
      <w:r w:rsidRPr="00D915A0">
        <w:rPr>
          <w:b/>
          <w:bCs/>
        </w:rPr>
        <w:t>Weltsprache</w:t>
      </w:r>
      <w:r>
        <w:t xml:space="preserve"> (über 150 Millionen Sprecher)</w:t>
      </w:r>
    </w:p>
    <w:p w14:paraId="4B864C34" w14:textId="4E956256" w:rsidR="00A83338" w:rsidRDefault="00A83338" w:rsidP="00D17772"/>
    <w:p w14:paraId="626ED9CB" w14:textId="0EA7D433" w:rsidR="00D17772" w:rsidRPr="00D17772" w:rsidRDefault="00D17772" w:rsidP="00D915A0">
      <w:pPr>
        <w:pStyle w:val="Listenabsatz"/>
        <w:numPr>
          <w:ilvl w:val="0"/>
          <w:numId w:val="3"/>
        </w:numPr>
      </w:pPr>
      <w:r w:rsidRPr="00D915A0">
        <w:rPr>
          <w:b/>
          <w:bCs/>
        </w:rPr>
        <w:t>Türkisch</w:t>
      </w:r>
      <w:r>
        <w:t xml:space="preserve"> </w:t>
      </w:r>
      <w:r w:rsidRPr="00D17772">
        <w:t xml:space="preserve">ist eine </w:t>
      </w:r>
      <w:r w:rsidRPr="00D915A0">
        <w:rPr>
          <w:b/>
          <w:bCs/>
        </w:rPr>
        <w:t>moderne</w:t>
      </w:r>
      <w:r w:rsidRPr="00D17772">
        <w:t xml:space="preserve"> und </w:t>
      </w:r>
      <w:r w:rsidRPr="00D915A0">
        <w:rPr>
          <w:b/>
          <w:bCs/>
        </w:rPr>
        <w:t>lebendige Sprache</w:t>
      </w:r>
      <w:r w:rsidRPr="00D17772">
        <w:t xml:space="preserve">, die in vielen Ländern der </w:t>
      </w:r>
      <w:r w:rsidR="00110F94">
        <w:t>Welt</w:t>
      </w:r>
      <w:r w:rsidRPr="00D17772">
        <w:t xml:space="preserve"> gesprochen wird</w:t>
      </w:r>
    </w:p>
    <w:p w14:paraId="60A69CF8" w14:textId="777F19B1" w:rsidR="00D17772" w:rsidRDefault="00D17772"/>
    <w:p w14:paraId="30033516" w14:textId="1D907A58" w:rsidR="00D17772" w:rsidRPr="00D915A0" w:rsidRDefault="00D17772" w:rsidP="00D915A0">
      <w:pPr>
        <w:pStyle w:val="Listenabsatz"/>
        <w:numPr>
          <w:ilvl w:val="0"/>
          <w:numId w:val="3"/>
        </w:numPr>
      </w:pPr>
      <w:r w:rsidRPr="00D915A0">
        <w:rPr>
          <w:rFonts w:ascii="Calibri" w:eastAsia="Times New Roman" w:hAnsi="Calibri" w:cs="Calibri"/>
          <w:color w:val="000000"/>
          <w:shd w:val="clear" w:color="auto" w:fill="FFFFFF"/>
          <w:lang w:eastAsia="de-DE"/>
        </w:rPr>
        <w:t>Möglichkeit der Fortführung des Wahlfaches </w:t>
      </w:r>
      <w:r w:rsidRPr="0008012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de-DE"/>
        </w:rPr>
        <w:t>Türkisch</w:t>
      </w:r>
      <w:r w:rsidRPr="00D915A0">
        <w:rPr>
          <w:rFonts w:ascii="Calibri" w:eastAsia="Times New Roman" w:hAnsi="Calibri" w:cs="Calibri"/>
          <w:color w:val="000000"/>
          <w:shd w:val="clear" w:color="auto" w:fill="FFFFFF"/>
          <w:lang w:eastAsia="de-DE"/>
        </w:rPr>
        <w:t xml:space="preserve"> in der </w:t>
      </w:r>
      <w:r w:rsidRPr="00D915A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de-DE"/>
        </w:rPr>
        <w:t>Oberstufe</w:t>
      </w:r>
      <w:r w:rsidR="00D915A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de-DE"/>
        </w:rPr>
        <w:t xml:space="preserve"> </w:t>
      </w:r>
      <w:r w:rsidR="00D915A0" w:rsidRPr="00D915A0">
        <w:rPr>
          <w:rFonts w:ascii="Calibri" w:eastAsia="Times New Roman" w:hAnsi="Calibri" w:cs="Calibri"/>
          <w:color w:val="000000"/>
          <w:shd w:val="clear" w:color="auto" w:fill="FFFFFF"/>
          <w:lang w:eastAsia="de-DE"/>
        </w:rPr>
        <w:t>und</w:t>
      </w:r>
      <w:r w:rsidR="00D915A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de-DE"/>
        </w:rPr>
        <w:t xml:space="preserve"> </w:t>
      </w:r>
      <w:r w:rsidR="00D915A0" w:rsidRPr="008E4D68">
        <w:t xml:space="preserve">Voraussetzung der </w:t>
      </w:r>
      <w:r w:rsidR="00D915A0" w:rsidRPr="00D915A0">
        <w:rPr>
          <w:b/>
          <w:bCs/>
        </w:rPr>
        <w:t>zweiten notwendigen Fremdsprache</w:t>
      </w:r>
      <w:r w:rsidR="00D915A0" w:rsidRPr="008E4D68">
        <w:t xml:space="preserve"> bereits nach Klasse 10 erfüllt </w:t>
      </w:r>
    </w:p>
    <w:p w14:paraId="40198CDE" w14:textId="2A334994" w:rsidR="00D17772" w:rsidRDefault="004359F3">
      <w:r w:rsidRPr="00D876F7"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5BF21250" wp14:editId="04D21BDC">
            <wp:simplePos x="0" y="0"/>
            <wp:positionH relativeFrom="margin">
              <wp:posOffset>4911090</wp:posOffset>
            </wp:positionH>
            <wp:positionV relativeFrom="margin">
              <wp:posOffset>2754861</wp:posOffset>
            </wp:positionV>
            <wp:extent cx="1378556" cy="1688123"/>
            <wp:effectExtent l="0" t="0" r="6350" b="1270"/>
            <wp:wrapNone/>
            <wp:docPr id="2" name="Bild 2" descr="F:\Gesamtschule Walsum\Türkisch\5 DEF MUT\Nasreddin Hoca\nasreddin-h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esamtschule Walsum\Türkisch\5 DEF MUT\Nasreddin Hoca\nasreddin-hoc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56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4F129" w14:textId="34653872" w:rsidR="00D17772" w:rsidRPr="00110F94" w:rsidRDefault="00A83338" w:rsidP="00110F94">
      <w:pPr>
        <w:pStyle w:val="Listenabsatz"/>
        <w:numPr>
          <w:ilvl w:val="0"/>
          <w:numId w:val="3"/>
        </w:numPr>
      </w:pPr>
      <w:r w:rsidRPr="00D915A0">
        <w:rPr>
          <w:b/>
          <w:bCs/>
        </w:rPr>
        <w:t>Lebhafter</w:t>
      </w:r>
      <w:r w:rsidRPr="00A83338">
        <w:t xml:space="preserve"> und </w:t>
      </w:r>
      <w:r w:rsidRPr="00D915A0">
        <w:rPr>
          <w:b/>
          <w:bCs/>
        </w:rPr>
        <w:t>abwechslungsreicher</w:t>
      </w:r>
      <w:r w:rsidRPr="00A83338">
        <w:t xml:space="preserve"> Unterricht </w:t>
      </w:r>
    </w:p>
    <w:p w14:paraId="6F2B4233" w14:textId="074E7F40" w:rsidR="00D17772" w:rsidRDefault="00D17772"/>
    <w:p w14:paraId="2D73D178" w14:textId="0010146A" w:rsidR="00D17772" w:rsidRPr="00DF4B65" w:rsidRDefault="009C580E" w:rsidP="00D915A0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lang w:eastAsia="de-DE"/>
        </w:rPr>
      </w:pPr>
      <w:r w:rsidRPr="00F100CA">
        <w:rPr>
          <w:rFonts w:ascii="Calibri" w:eastAsia="Times New Roman" w:hAnsi="Calibri" w:cs="Calibri"/>
          <w:b/>
          <w:bCs/>
          <w:color w:val="000000"/>
          <w:lang w:eastAsia="de-DE"/>
        </w:rPr>
        <w:t>Türkisch</w:t>
      </w:r>
      <w:r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D17772" w:rsidRPr="00D915A0">
        <w:rPr>
          <w:rFonts w:ascii="Calibri" w:eastAsia="Times New Roman" w:hAnsi="Calibri" w:cs="Calibri"/>
          <w:color w:val="000000"/>
          <w:lang w:eastAsia="de-DE"/>
        </w:rPr>
        <w:t xml:space="preserve">bietet Chancen für </w:t>
      </w:r>
      <w:r w:rsidR="00110F94">
        <w:rPr>
          <w:rFonts w:ascii="Calibri" w:eastAsia="Times New Roman" w:hAnsi="Calibri" w:cs="Calibri"/>
          <w:color w:val="000000"/>
          <w:lang w:eastAsia="de-DE"/>
        </w:rPr>
        <w:t>di</w:t>
      </w:r>
      <w:r w:rsidR="00D17772" w:rsidRPr="00D915A0">
        <w:rPr>
          <w:rFonts w:ascii="Calibri" w:eastAsia="Times New Roman" w:hAnsi="Calibri" w:cs="Calibri"/>
          <w:color w:val="000000"/>
          <w:lang w:eastAsia="de-DE"/>
        </w:rPr>
        <w:t xml:space="preserve">e </w:t>
      </w:r>
      <w:r w:rsidR="00D17772" w:rsidRPr="00080120">
        <w:rPr>
          <w:rFonts w:ascii="Calibri" w:eastAsia="Times New Roman" w:hAnsi="Calibri" w:cs="Calibri"/>
          <w:b/>
          <w:bCs/>
          <w:color w:val="000000"/>
          <w:lang w:eastAsia="de-DE"/>
        </w:rPr>
        <w:t>Erweiterung</w:t>
      </w:r>
      <w:r w:rsidR="00D17772" w:rsidRPr="00D915A0">
        <w:rPr>
          <w:rFonts w:ascii="Calibri" w:eastAsia="Times New Roman" w:hAnsi="Calibri" w:cs="Calibri"/>
          <w:color w:val="000000"/>
          <w:lang w:eastAsia="de-DE"/>
        </w:rPr>
        <w:t xml:space="preserve"> der beruflichen und privaten </w:t>
      </w:r>
      <w:r w:rsidR="00D17772" w:rsidRPr="00080120">
        <w:rPr>
          <w:rFonts w:ascii="Calibri" w:eastAsia="Times New Roman" w:hAnsi="Calibri" w:cs="Calibri"/>
          <w:b/>
          <w:bCs/>
          <w:color w:val="000000"/>
          <w:lang w:eastAsia="de-DE"/>
        </w:rPr>
        <w:t>Lebensperspektive</w:t>
      </w:r>
    </w:p>
    <w:p w14:paraId="2171F1C2" w14:textId="4D8F1B6A" w:rsidR="00DF4B65" w:rsidRPr="00DF4B65" w:rsidRDefault="00DF4B65" w:rsidP="00DF4B65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61A210F8" w14:textId="3F3F9304" w:rsidR="00DF4B65" w:rsidRPr="00110F94" w:rsidRDefault="00DF4B65" w:rsidP="00D915A0">
      <w:pPr>
        <w:pStyle w:val="Listenabsatz"/>
        <w:numPr>
          <w:ilvl w:val="0"/>
          <w:numId w:val="3"/>
        </w:numPr>
        <w:rPr>
          <w:rFonts w:ascii="Calibri" w:eastAsia="Times New Roman" w:hAnsi="Calibri" w:cs="Calibri"/>
          <w:lang w:eastAsia="de-DE"/>
        </w:rPr>
      </w:pPr>
      <w:r w:rsidRPr="00110F94">
        <w:rPr>
          <w:rFonts w:ascii="Calibri" w:eastAsia="Times New Roman" w:hAnsi="Calibri" w:cs="Calibri"/>
          <w:b/>
          <w:bCs/>
          <w:lang w:eastAsia="de-DE"/>
        </w:rPr>
        <w:t>Mehrsprachigkeit</w:t>
      </w:r>
      <w:r w:rsidRPr="00110F94">
        <w:rPr>
          <w:rFonts w:ascii="Calibri" w:eastAsia="Times New Roman" w:hAnsi="Calibri" w:cs="Calibri"/>
          <w:lang w:eastAsia="de-DE"/>
        </w:rPr>
        <w:t xml:space="preserve"> = </w:t>
      </w:r>
      <w:r w:rsidR="00CA3DA9" w:rsidRPr="00110F94">
        <w:rPr>
          <w:rFonts w:ascii="Calibri" w:eastAsia="Times New Roman" w:hAnsi="Calibri" w:cs="Calibri"/>
          <w:b/>
          <w:bCs/>
          <w:lang w:eastAsia="de-DE"/>
        </w:rPr>
        <w:t>Bereicherung</w:t>
      </w:r>
    </w:p>
    <w:p w14:paraId="0FD922E0" w14:textId="29081A47" w:rsidR="00D17772" w:rsidRDefault="00D17772"/>
    <w:p w14:paraId="145C221E" w14:textId="4AD38194" w:rsidR="00A83338" w:rsidRPr="00A83338" w:rsidRDefault="00110F94" w:rsidP="00D915A0">
      <w:pPr>
        <w:pStyle w:val="Listenabsatz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46DB861" wp14:editId="41A7E872">
            <wp:simplePos x="0" y="0"/>
            <wp:positionH relativeFrom="column">
              <wp:posOffset>3696589</wp:posOffset>
            </wp:positionH>
            <wp:positionV relativeFrom="paragraph">
              <wp:posOffset>330834</wp:posOffset>
            </wp:positionV>
            <wp:extent cx="1731264" cy="1614111"/>
            <wp:effectExtent l="0" t="0" r="0" b="0"/>
            <wp:wrapNone/>
            <wp:docPr id="3" name="Grafik 3" descr="Ein Bild, das Text, Wasser, Boot, S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Wasser, Boot, Se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33" cy="162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338" w:rsidRPr="00A83338">
        <w:t>Ein</w:t>
      </w:r>
      <w:r w:rsidR="00A83338">
        <w:t xml:space="preserve"> </w:t>
      </w:r>
      <w:r w:rsidR="00A83338" w:rsidRPr="00F100CA">
        <w:rPr>
          <w:b/>
          <w:bCs/>
        </w:rPr>
        <w:t>Türkischunterricht</w:t>
      </w:r>
      <w:r w:rsidR="00A83338" w:rsidRPr="00A83338">
        <w:t>, in de</w:t>
      </w:r>
      <w:r w:rsidR="00A83338">
        <w:t>r</w:t>
      </w:r>
      <w:r w:rsidR="00A83338" w:rsidRPr="00A83338">
        <w:t xml:space="preserve"> </w:t>
      </w:r>
      <w:r w:rsidR="00A83338" w:rsidRPr="00CA3DA9">
        <w:rPr>
          <w:b/>
          <w:bCs/>
        </w:rPr>
        <w:t>gemeinsam</w:t>
      </w:r>
      <w:r w:rsidR="00A83338" w:rsidRPr="00A83338">
        <w:t xml:space="preserve"> gesprochen, geschrieben, präsentiert</w:t>
      </w:r>
      <w:r>
        <w:t xml:space="preserve"> und</w:t>
      </w:r>
      <w:r w:rsidR="00A83338" w:rsidRPr="00A83338">
        <w:t xml:space="preserve"> gespielt</w:t>
      </w:r>
      <w:r>
        <w:t xml:space="preserve"> </w:t>
      </w:r>
      <w:r w:rsidR="00A83338" w:rsidRPr="00A83338">
        <w:t xml:space="preserve">wird. </w:t>
      </w:r>
    </w:p>
    <w:p w14:paraId="2054C7C9" w14:textId="0D98801B" w:rsidR="00A83338" w:rsidRDefault="00A83338"/>
    <w:p w14:paraId="46A1E620" w14:textId="77A635E2" w:rsidR="00D915A0" w:rsidRDefault="00CA3DA9" w:rsidP="00D915A0">
      <w:pPr>
        <w:pStyle w:val="Listenabsatz"/>
        <w:numPr>
          <w:ilvl w:val="0"/>
          <w:numId w:val="3"/>
        </w:numPr>
      </w:pPr>
      <w:r>
        <w:rPr>
          <w:b/>
          <w:bCs/>
        </w:rPr>
        <w:t>A</w:t>
      </w:r>
      <w:r w:rsidR="00D17772" w:rsidRPr="00D915A0">
        <w:rPr>
          <w:b/>
          <w:bCs/>
        </w:rPr>
        <w:t>ußerschulische Lernorte</w:t>
      </w:r>
      <w:r w:rsidR="00D17772">
        <w:t>:</w:t>
      </w:r>
      <w:r w:rsidR="00D915A0">
        <w:t xml:space="preserve"> </w:t>
      </w:r>
    </w:p>
    <w:p w14:paraId="2CD8426E" w14:textId="77777777" w:rsidR="005A2983" w:rsidRDefault="005A2983" w:rsidP="005A2983"/>
    <w:p w14:paraId="533D8188" w14:textId="14B2BC97" w:rsidR="00D915A0" w:rsidRDefault="00D915A0" w:rsidP="005A2983">
      <w:pPr>
        <w:pStyle w:val="Listenabsatz"/>
        <w:numPr>
          <w:ilvl w:val="0"/>
          <w:numId w:val="6"/>
        </w:numPr>
      </w:pPr>
      <w:r>
        <w:t>Migrationsmuseum</w:t>
      </w:r>
      <w:r w:rsidR="00110F94">
        <w:t xml:space="preserve"> (Köln)</w:t>
      </w:r>
    </w:p>
    <w:p w14:paraId="425A3D06" w14:textId="30A8D19D" w:rsidR="00D915A0" w:rsidRDefault="00D915A0" w:rsidP="005A2983">
      <w:pPr>
        <w:pStyle w:val="Listenabsatz"/>
        <w:numPr>
          <w:ilvl w:val="0"/>
          <w:numId w:val="6"/>
        </w:numPr>
      </w:pPr>
      <w:r>
        <w:t>Bildungszentrum</w:t>
      </w:r>
      <w:r w:rsidR="00EB61A2">
        <w:t>, Landesbibliothek</w:t>
      </w:r>
      <w:r w:rsidR="00110F94">
        <w:t xml:space="preserve"> (Dortmund)</w:t>
      </w:r>
    </w:p>
    <w:p w14:paraId="7675544F" w14:textId="4EFD828F" w:rsidR="00D915A0" w:rsidRDefault="00D915A0" w:rsidP="005A2983">
      <w:pPr>
        <w:pStyle w:val="Listenabsatz"/>
        <w:numPr>
          <w:ilvl w:val="0"/>
          <w:numId w:val="6"/>
        </w:numPr>
      </w:pPr>
      <w:r>
        <w:t>Stadtbibliothek</w:t>
      </w:r>
      <w:r w:rsidR="00110F94">
        <w:t xml:space="preserve"> (Bochum)</w:t>
      </w:r>
    </w:p>
    <w:p w14:paraId="38292AC4" w14:textId="3E2CE793" w:rsidR="005A2983" w:rsidRDefault="00EB61A2" w:rsidP="005A2983">
      <w:pPr>
        <w:pStyle w:val="Listenabsatz"/>
        <w:numPr>
          <w:ilvl w:val="0"/>
          <w:numId w:val="6"/>
        </w:numPr>
      </w:pPr>
      <w:r>
        <w:t>Universität, Katakomben-Theater</w:t>
      </w:r>
      <w:r w:rsidR="00110F94">
        <w:t xml:space="preserve"> (Essen)</w:t>
      </w:r>
    </w:p>
    <w:p w14:paraId="34A7F0F1" w14:textId="77777777" w:rsidR="0088258E" w:rsidRDefault="0088258E" w:rsidP="00DF4B65">
      <w:pPr>
        <w:pStyle w:val="Listenabsatz"/>
        <w:ind w:left="1080"/>
      </w:pPr>
    </w:p>
    <w:p w14:paraId="70706DB6" w14:textId="77777777" w:rsidR="00CA3DA9" w:rsidRDefault="00CA3DA9"/>
    <w:p w14:paraId="4595C9FF" w14:textId="77A60FA8" w:rsidR="00110F94" w:rsidRDefault="008E4D68" w:rsidP="008E4D68">
      <w:pPr>
        <w:rPr>
          <w:rFonts w:ascii="Apple Chancery" w:hAnsi="Apple Chancery" w:cs="Apple Chancery"/>
        </w:rPr>
      </w:pPr>
      <w:r w:rsidRPr="00EB61A2">
        <w:rPr>
          <w:rFonts w:ascii="Apple Chancery" w:hAnsi="Apple Chancery" w:cs="Apple Chancery" w:hint="cs"/>
        </w:rPr>
        <w:t xml:space="preserve">Die beste Gelegenheit, eine Sprache richtig zu beherrschen, bietet sich in der Schulzeit. Die </w:t>
      </w:r>
      <w:r w:rsidR="00CA3DA9">
        <w:rPr>
          <w:rFonts w:ascii="Apple Chancery" w:hAnsi="Apple Chancery" w:cs="Apple Chancery"/>
        </w:rPr>
        <w:t xml:space="preserve">wichtigsten </w:t>
      </w:r>
      <w:r w:rsidRPr="00EB61A2">
        <w:rPr>
          <w:rFonts w:ascii="Apple Chancery" w:hAnsi="Apple Chancery" w:cs="Apple Chancery" w:hint="cs"/>
        </w:rPr>
        <w:t>Grundlagen</w:t>
      </w:r>
      <w:r w:rsidR="00CA3DA9">
        <w:rPr>
          <w:rFonts w:ascii="Apple Chancery" w:hAnsi="Apple Chancery" w:cs="Apple Chancery"/>
        </w:rPr>
        <w:t xml:space="preserve"> </w:t>
      </w:r>
      <w:r w:rsidRPr="00EB61A2">
        <w:rPr>
          <w:rFonts w:ascii="Apple Chancery" w:hAnsi="Apple Chancery" w:cs="Apple Chancery" w:hint="cs"/>
        </w:rPr>
        <w:t xml:space="preserve">werden in dieser Phase gelegt. Später fehlt dazu </w:t>
      </w:r>
      <w:r w:rsidR="00CA3DA9">
        <w:rPr>
          <w:rFonts w:ascii="Apple Chancery" w:hAnsi="Apple Chancery" w:cs="Apple Chancery"/>
        </w:rPr>
        <w:t>meistens</w:t>
      </w:r>
      <w:r w:rsidRPr="00EB61A2">
        <w:rPr>
          <w:rFonts w:ascii="Apple Chancery" w:hAnsi="Apple Chancery" w:cs="Apple Chancery" w:hint="cs"/>
        </w:rPr>
        <w:t xml:space="preserve"> die Zeit. Deshalb lohnt es sich, dieses Angebot unserer Schule wahrzunehmen: </w:t>
      </w:r>
    </w:p>
    <w:p w14:paraId="05D64CFF" w14:textId="017F3A55" w:rsidR="008E4D68" w:rsidRPr="00EB61A2" w:rsidRDefault="00110F94" w:rsidP="008E4D68">
      <w:pPr>
        <w:rPr>
          <w:rFonts w:ascii="Apple Chancery" w:hAnsi="Apple Chancery" w:cs="Apple Chancery"/>
        </w:rPr>
      </w:pPr>
      <w:r w:rsidRPr="00D915A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E0B95C5" wp14:editId="5797366D">
            <wp:simplePos x="0" y="0"/>
            <wp:positionH relativeFrom="column">
              <wp:posOffset>1896110</wp:posOffset>
            </wp:positionH>
            <wp:positionV relativeFrom="paragraph">
              <wp:posOffset>356870</wp:posOffset>
            </wp:positionV>
            <wp:extent cx="2370455" cy="1969770"/>
            <wp:effectExtent l="0" t="0" r="4445" b="0"/>
            <wp:wrapNone/>
            <wp:docPr id="5" name="Grafik 5" descr="Karagöz ve hacivat kimdir? - Eğiti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göz ve hacivat kimdir? - Eğitim Haberle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68" w:rsidRPr="00EB61A2">
        <w:rPr>
          <w:rFonts w:ascii="Apple Chancery" w:hAnsi="Apple Chancery" w:cs="Apple Chancery" w:hint="cs"/>
        </w:rPr>
        <w:t>Für den Spaß an einer wunderschönen Sprache und Kultur</w:t>
      </w:r>
      <w:r>
        <w:rPr>
          <w:rFonts w:ascii="Apple Chancery" w:hAnsi="Apple Chancery" w:cs="Apple Chancery"/>
        </w:rPr>
        <w:t>.</w:t>
      </w:r>
      <w:r w:rsidR="008E4D68" w:rsidRPr="00EB61A2">
        <w:rPr>
          <w:rFonts w:ascii="Apple Chancery" w:hAnsi="Apple Chancery" w:cs="Apple Chancery" w:hint="cs"/>
        </w:rPr>
        <w:br/>
        <w:t>Daher hoffentlich „</w:t>
      </w:r>
      <w:r w:rsidR="008E4D68" w:rsidRPr="0088258E">
        <w:rPr>
          <w:rFonts w:ascii="Apple Chancery" w:hAnsi="Apple Chancery" w:cs="Apple Chancery" w:hint="cs"/>
          <w:b/>
          <w:bCs/>
        </w:rPr>
        <w:t>G</w:t>
      </w:r>
      <w:r w:rsidR="008E4D68" w:rsidRPr="0088258E">
        <w:rPr>
          <w:rFonts w:ascii="Apple Chancery" w:hAnsi="Apple Chancery" w:cs="Apple Chancery" w:hint="cs"/>
          <w:b/>
          <w:bCs/>
          <w:lang w:val="tr-TR"/>
        </w:rPr>
        <w:t>örüşmek üzere</w:t>
      </w:r>
      <w:r w:rsidR="008E4D68" w:rsidRPr="0088258E">
        <w:rPr>
          <w:rFonts w:ascii="Apple Chancery" w:hAnsi="Apple Chancery" w:cs="Apple Chancery" w:hint="cs"/>
          <w:b/>
          <w:bCs/>
        </w:rPr>
        <w:t>!</w:t>
      </w:r>
      <w:r w:rsidR="008E4D68" w:rsidRPr="00EB61A2">
        <w:rPr>
          <w:rFonts w:ascii="Apple Chancery" w:hAnsi="Apple Chancery" w:cs="Apple Chancery" w:hint="cs"/>
        </w:rPr>
        <w:t>“</w:t>
      </w:r>
    </w:p>
    <w:p w14:paraId="437F22B0" w14:textId="7DCD5A42" w:rsidR="008E4D68" w:rsidRDefault="005A2983"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083B" wp14:editId="3E14B682">
                <wp:simplePos x="0" y="0"/>
                <wp:positionH relativeFrom="column">
                  <wp:posOffset>4158488</wp:posOffset>
                </wp:positionH>
                <wp:positionV relativeFrom="paragraph">
                  <wp:posOffset>43942</wp:posOffset>
                </wp:positionV>
                <wp:extent cx="1851660" cy="1206627"/>
                <wp:effectExtent l="266700" t="12700" r="27940" b="25400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206627"/>
                        </a:xfrm>
                        <a:prstGeom prst="wedgeEllipseCallout">
                          <a:avLst>
                            <a:gd name="adj1" fmla="val -63487"/>
                            <a:gd name="adj2" fmla="val -199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01282" w14:textId="7FD61683" w:rsidR="00110F94" w:rsidRPr="005A2983" w:rsidRDefault="005A2983" w:rsidP="00110F9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i/>
                                <w:iCs/>
                                <w:lang w:val="tr-TR"/>
                              </w:rPr>
                            </w:pPr>
                            <w:r w:rsidRPr="005A2983">
                              <w:rPr>
                                <w:rFonts w:ascii="Apple Chancery" w:hAnsi="Apple Chancery" w:cs="Apple Chancery" w:hint="cs"/>
                                <w:i/>
                                <w:iCs/>
                              </w:rPr>
                              <w:t>‘‘</w:t>
                            </w:r>
                            <w:r w:rsidR="00110F94" w:rsidRPr="005A2983">
                              <w:rPr>
                                <w:rFonts w:ascii="Apple Chancery" w:hAnsi="Apple Chancery" w:cs="Apple Chancery" w:hint="cs"/>
                                <w:i/>
                                <w:iCs/>
                              </w:rPr>
                              <w:t>D</w:t>
                            </w:r>
                            <w:r w:rsidR="00110F94" w:rsidRPr="005A2983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lang w:val="tr-TR"/>
                              </w:rPr>
                              <w:t>il, bir insanın en değerli varlığıdır.</w:t>
                            </w:r>
                            <w:r w:rsidRPr="005A2983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lang w:val="tr-TR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308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9" o:spid="_x0000_s1026" type="#_x0000_t63" style="position:absolute;margin-left:327.45pt;margin-top:3.45pt;width:145.8pt;height: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" adj="-2913,6488" fillcolor="white [3201]" strokecolor="#70ad47 [3209]" strokeweight="1pt">
                <v:textbox>
                  <w:txbxContent>
                    <w:p w14:paraId="6C701282" w14:textId="7FD61683" w:rsidR="00110F94" w:rsidRPr="005A2983" w:rsidRDefault="005A2983" w:rsidP="00110F94">
                      <w:pPr>
                        <w:jc w:val="center"/>
                        <w:rPr>
                          <w:rFonts w:ascii="Apple Chancery" w:hAnsi="Apple Chancery" w:cs="Apple Chancery" w:hint="cs"/>
                          <w:i/>
                          <w:iCs/>
                          <w:lang w:val="tr-TR"/>
                        </w:rPr>
                      </w:pPr>
                      <w:r w:rsidRPr="005A2983">
                        <w:rPr>
                          <w:rFonts w:ascii="Apple Chancery" w:hAnsi="Apple Chancery" w:cs="Apple Chancery" w:hint="cs"/>
                          <w:i/>
                          <w:iCs/>
                        </w:rPr>
                        <w:t>‘‘</w:t>
                      </w:r>
                      <w:r w:rsidR="00110F94" w:rsidRPr="005A2983">
                        <w:rPr>
                          <w:rFonts w:ascii="Apple Chancery" w:hAnsi="Apple Chancery" w:cs="Apple Chancery" w:hint="cs"/>
                          <w:i/>
                          <w:iCs/>
                        </w:rPr>
                        <w:t>D</w:t>
                      </w:r>
                      <w:r w:rsidR="00110F94" w:rsidRPr="005A2983">
                        <w:rPr>
                          <w:rFonts w:ascii="Apple Chancery" w:hAnsi="Apple Chancery" w:cs="Apple Chancery" w:hint="cs"/>
                          <w:i/>
                          <w:iCs/>
                          <w:lang w:val="tr-TR"/>
                        </w:rPr>
                        <w:t>il, bir insanın en değerli varlığıdır.</w:t>
                      </w:r>
                      <w:r w:rsidRPr="005A2983">
                        <w:rPr>
                          <w:rFonts w:ascii="Apple Chancery" w:hAnsi="Apple Chancery" w:cs="Apple Chancery" w:hint="cs"/>
                          <w:i/>
                          <w:iCs/>
                          <w:lang w:val="tr-TR"/>
                        </w:rPr>
                        <w:t>’’</w:t>
                      </w:r>
                    </w:p>
                  </w:txbxContent>
                </v:textbox>
              </v:shape>
            </w:pict>
          </mc:Fallback>
        </mc:AlternateContent>
      </w:r>
    </w:p>
    <w:p w14:paraId="2A0805C0" w14:textId="4A0C967A" w:rsidR="008E4D68" w:rsidRDefault="005A2983"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7CB2" wp14:editId="49710686">
                <wp:simplePos x="0" y="0"/>
                <wp:positionH relativeFrom="column">
                  <wp:posOffset>51435</wp:posOffset>
                </wp:positionH>
                <wp:positionV relativeFrom="paragraph">
                  <wp:posOffset>52705</wp:posOffset>
                </wp:positionV>
                <wp:extent cx="1707134" cy="1011936"/>
                <wp:effectExtent l="12700" t="12700" r="325120" b="29845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134" cy="1011936"/>
                        </a:xfrm>
                        <a:prstGeom prst="wedgeEllipseCallout">
                          <a:avLst>
                            <a:gd name="adj1" fmla="val 67550"/>
                            <a:gd name="adj2" fmla="val -213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C77A2" w14:textId="2CF37C1B" w:rsidR="00110F94" w:rsidRPr="00EB61A2" w:rsidRDefault="005A2983" w:rsidP="00110F94">
                            <w:pPr>
                              <w:contextualSpacing/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  <w:t>‘‘</w:t>
                            </w:r>
                            <w:r w:rsidR="00110F94" w:rsidRPr="00EB61A2">
                              <w:rPr>
                                <w:rFonts w:ascii="Apple Chancery" w:hAnsi="Apple Chancery" w:cs="Apple Chancery" w:hint="cs"/>
                                <w:sz w:val="21"/>
                                <w:szCs w:val="21"/>
                              </w:rPr>
                              <w:t xml:space="preserve">Die Sprache ist der Schlüssel zur Welt </w:t>
                            </w:r>
                            <w:r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  <w:t>!‘‘</w:t>
                            </w:r>
                          </w:p>
                          <w:p w14:paraId="150BD764" w14:textId="77777777" w:rsidR="00110F94" w:rsidRDefault="00110F94" w:rsidP="00110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7CB2" id="Ovale Legende 10" o:spid="_x0000_s1027" type="#_x0000_t63" style="position:absolute;margin-left:4.05pt;margin-top:4.15pt;width:134.4pt;height:7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" adj="25391,6181" fillcolor="white [3201]" strokecolor="#70ad47 [3209]" strokeweight="1pt">
                <v:textbox>
                  <w:txbxContent>
                    <w:p w14:paraId="18AC77A2" w14:textId="2CF37C1B" w:rsidR="00110F94" w:rsidRPr="00EB61A2" w:rsidRDefault="005A2983" w:rsidP="00110F94">
                      <w:pPr>
                        <w:contextualSpacing/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  <w:t>‘‘</w:t>
                      </w:r>
                      <w:r w:rsidR="00110F94" w:rsidRPr="00EB61A2">
                        <w:rPr>
                          <w:rFonts w:ascii="Apple Chancery" w:hAnsi="Apple Chancery" w:cs="Apple Chancery" w:hint="cs"/>
                          <w:sz w:val="21"/>
                          <w:szCs w:val="21"/>
                        </w:rPr>
                        <w:t xml:space="preserve">Die Sprache ist der Schlüssel zur Welt </w:t>
                      </w:r>
                      <w:r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  <w:t>!‘‘</w:t>
                      </w:r>
                    </w:p>
                    <w:p w14:paraId="150BD764" w14:textId="77777777" w:rsidR="00110F94" w:rsidRDefault="00110F94" w:rsidP="00110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0AAE5E" w14:textId="1ABD8A2E" w:rsidR="008E4D68" w:rsidRDefault="008E4D68"/>
    <w:p w14:paraId="4CA131D0" w14:textId="6773064C" w:rsidR="008E4D68" w:rsidRDefault="008E4D68"/>
    <w:p w14:paraId="3C277B84" w14:textId="6765FBAF" w:rsidR="008E4D68" w:rsidRDefault="008E4D68"/>
    <w:p w14:paraId="1423F5F4" w14:textId="505BD789" w:rsidR="00F100CA" w:rsidRDefault="00F100CA" w:rsidP="00080120">
      <w:pPr>
        <w:tabs>
          <w:tab w:val="left" w:pos="1625"/>
        </w:tabs>
      </w:pPr>
    </w:p>
    <w:p w14:paraId="5D73FB2A" w14:textId="45776508" w:rsidR="00916D89" w:rsidRPr="00916D89" w:rsidRDefault="00916D89" w:rsidP="00916D89">
      <w:pPr>
        <w:tabs>
          <w:tab w:val="left" w:pos="6764"/>
        </w:tabs>
      </w:pPr>
      <w:r>
        <w:tab/>
      </w:r>
    </w:p>
    <w:sectPr w:rsidR="00916D89" w:rsidRPr="00916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7B94" w14:textId="77777777" w:rsidR="00B82D01" w:rsidRDefault="00B82D01" w:rsidP="00D915A0">
      <w:r>
        <w:separator/>
      </w:r>
    </w:p>
  </w:endnote>
  <w:endnote w:type="continuationSeparator" w:id="0">
    <w:p w14:paraId="1660A13F" w14:textId="77777777" w:rsidR="00B82D01" w:rsidRDefault="00B82D01" w:rsidP="00D9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055B" w14:textId="77777777" w:rsidR="00B82D01" w:rsidRDefault="00B82D01" w:rsidP="00D915A0">
      <w:r>
        <w:separator/>
      </w:r>
    </w:p>
  </w:footnote>
  <w:footnote w:type="continuationSeparator" w:id="0">
    <w:p w14:paraId="0C9F7A28" w14:textId="77777777" w:rsidR="00B82D01" w:rsidRDefault="00B82D01" w:rsidP="00D9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9318A"/>
    <w:multiLevelType w:val="hybridMultilevel"/>
    <w:tmpl w:val="8EB40B9A"/>
    <w:lvl w:ilvl="0" w:tplc="A04616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745"/>
    <w:multiLevelType w:val="hybridMultilevel"/>
    <w:tmpl w:val="4FF291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135"/>
    <w:multiLevelType w:val="hybridMultilevel"/>
    <w:tmpl w:val="F4D67C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160D9"/>
    <w:multiLevelType w:val="multilevel"/>
    <w:tmpl w:val="3DC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C4FA9"/>
    <w:multiLevelType w:val="multilevel"/>
    <w:tmpl w:val="80C6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BE1390"/>
    <w:multiLevelType w:val="hybridMultilevel"/>
    <w:tmpl w:val="505E9C8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11"/>
    <w:rsid w:val="00080120"/>
    <w:rsid w:val="00110F94"/>
    <w:rsid w:val="002C6E74"/>
    <w:rsid w:val="003D2AB5"/>
    <w:rsid w:val="003F7D11"/>
    <w:rsid w:val="004359F3"/>
    <w:rsid w:val="00461B93"/>
    <w:rsid w:val="00581B32"/>
    <w:rsid w:val="005A2983"/>
    <w:rsid w:val="00860013"/>
    <w:rsid w:val="0088258E"/>
    <w:rsid w:val="008E4D68"/>
    <w:rsid w:val="00916D89"/>
    <w:rsid w:val="00934A35"/>
    <w:rsid w:val="009C580E"/>
    <w:rsid w:val="00A83338"/>
    <w:rsid w:val="00B82D01"/>
    <w:rsid w:val="00CA3DA9"/>
    <w:rsid w:val="00D17772"/>
    <w:rsid w:val="00D915A0"/>
    <w:rsid w:val="00DF4B65"/>
    <w:rsid w:val="00EB61A2"/>
    <w:rsid w:val="00F02740"/>
    <w:rsid w:val="00F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B09C"/>
  <w15:chartTrackingRefBased/>
  <w15:docId w15:val="{CBC19B88-2D50-184C-AB10-098AB0B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17772"/>
  </w:style>
  <w:style w:type="paragraph" w:styleId="Listenabsatz">
    <w:name w:val="List Paragraph"/>
    <w:basedOn w:val="Standard"/>
    <w:uiPriority w:val="34"/>
    <w:qFormat/>
    <w:rsid w:val="00D915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15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5A0"/>
  </w:style>
  <w:style w:type="paragraph" w:styleId="Fuzeile">
    <w:name w:val="footer"/>
    <w:basedOn w:val="Standard"/>
    <w:link w:val="FuzeileZchn"/>
    <w:uiPriority w:val="99"/>
    <w:unhideWhenUsed/>
    <w:rsid w:val="00D915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5A0"/>
  </w:style>
  <w:style w:type="character" w:styleId="Kommentarzeichen">
    <w:name w:val="annotation reference"/>
    <w:basedOn w:val="Absatz-Standardschriftart"/>
    <w:uiPriority w:val="99"/>
    <w:semiHidden/>
    <w:unhideWhenUsed/>
    <w:rsid w:val="00EB6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1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1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</dc:creator>
  <cp:keywords/>
  <dc:description/>
  <cp:lastModifiedBy>Kılıç</cp:lastModifiedBy>
  <cp:revision>7</cp:revision>
  <cp:lastPrinted>2021-03-15T07:43:00Z</cp:lastPrinted>
  <dcterms:created xsi:type="dcterms:W3CDTF">2021-03-13T20:34:00Z</dcterms:created>
  <dcterms:modified xsi:type="dcterms:W3CDTF">2021-06-08T07:21:00Z</dcterms:modified>
</cp:coreProperties>
</file>